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DC0F" w14:textId="77777777" w:rsidR="009A6991" w:rsidRDefault="009A6991" w:rsidP="009A6991">
      <w:pPr>
        <w:pStyle w:val="responsivenews"/>
        <w:jc w:val="center"/>
      </w:pPr>
    </w:p>
    <w:p w14:paraId="50EB2E4F" w14:textId="7978C419" w:rsidR="008A0C8B" w:rsidRDefault="009A6991" w:rsidP="009A6991">
      <w:pPr>
        <w:pStyle w:val="responsivenew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D8D1B7" wp14:editId="0877DD7D">
            <wp:simplePos x="0" y="0"/>
            <wp:positionH relativeFrom="margin">
              <wp:posOffset>2317898</wp:posOffset>
            </wp:positionH>
            <wp:positionV relativeFrom="margin">
              <wp:posOffset>-457200</wp:posOffset>
            </wp:positionV>
            <wp:extent cx="45720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11 at 2.05.1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09ED" w14:textId="1DBCAFFC" w:rsidR="009A6991" w:rsidRDefault="009A6991" w:rsidP="009A6991">
      <w:pPr>
        <w:pStyle w:val="responsivenews"/>
        <w:jc w:val="center"/>
      </w:pPr>
      <w:r>
        <w:rPr>
          <w:noProof/>
        </w:rPr>
        <w:drawing>
          <wp:inline distT="0" distB="0" distL="0" distR="0" wp14:anchorId="24D581E8" wp14:editId="13793025">
            <wp:extent cx="7315200" cy="332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1 at 2.05.0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8073F" w14:textId="05DCDBBF" w:rsidR="009A6991" w:rsidRPr="008A0C8B" w:rsidRDefault="009A6991" w:rsidP="009A6991">
      <w:pPr>
        <w:pStyle w:val="responsivenews"/>
        <w:jc w:val="center"/>
      </w:pPr>
      <w:bookmarkStart w:id="0" w:name="_GoBack"/>
      <w:r>
        <w:rPr>
          <w:noProof/>
        </w:rPr>
        <w:drawing>
          <wp:inline distT="0" distB="0" distL="0" distR="0" wp14:anchorId="04E6EBAF" wp14:editId="3A5DF04D">
            <wp:extent cx="7315200" cy="3921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11 at 2.04.4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991" w:rsidRPr="008A0C8B" w:rsidSect="009A6991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88C1" w14:textId="77777777" w:rsidR="00CA7176" w:rsidRDefault="00CA7176" w:rsidP="00266754">
      <w:r>
        <w:separator/>
      </w:r>
    </w:p>
  </w:endnote>
  <w:endnote w:type="continuationSeparator" w:id="0">
    <w:p w14:paraId="649B0409" w14:textId="77777777" w:rsidR="00CA7176" w:rsidRDefault="00CA7176" w:rsidP="002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898A" w14:textId="77777777" w:rsidR="00266754" w:rsidRPr="00D70810" w:rsidRDefault="00D70810" w:rsidP="00D70810">
    <w:pPr>
      <w:pStyle w:val="Footer"/>
      <w:rPr>
        <w:rFonts w:ascii="Open Sans" w:hAnsi="Open Sans" w:hint="eastAsia"/>
        <w:sz w:val="18"/>
        <w:szCs w:val="18"/>
      </w:rPr>
    </w:pPr>
    <w:r w:rsidRPr="00266754">
      <w:rPr>
        <w:rFonts w:ascii="Open Sans" w:hAnsi="Open Sans"/>
        <w:b/>
        <w:color w:val="1F497D" w:themeColor="text2"/>
        <w:sz w:val="18"/>
        <w:szCs w:val="18"/>
      </w:rPr>
      <w:t>Wragg &amp; Casas</w:t>
    </w:r>
    <w:r w:rsidRPr="00266754">
      <w:rPr>
        <w:rFonts w:ascii="Open Sans" w:hAnsi="Open Sans"/>
        <w:sz w:val="18"/>
        <w:szCs w:val="18"/>
      </w:rPr>
      <w:t xml:space="preserve"> </w:t>
    </w:r>
    <w:r w:rsidRPr="00266754">
      <w:rPr>
        <w:rFonts w:ascii="Open Sans" w:hAnsi="Open Sans"/>
        <w:color w:val="800000"/>
        <w:sz w:val="18"/>
        <w:szCs w:val="18"/>
      </w:rPr>
      <w:t>|</w:t>
    </w:r>
    <w:r w:rsidRPr="00266754">
      <w:rPr>
        <w:rFonts w:ascii="Open Sans" w:hAnsi="Open Sans"/>
        <w:sz w:val="18"/>
        <w:szCs w:val="18"/>
      </w:rPr>
      <w:t xml:space="preserve"> </w:t>
    </w:r>
    <w:r w:rsidRPr="00266754">
      <w:rPr>
        <w:rFonts w:ascii="Open Sans" w:hAnsi="Open Sans"/>
        <w:color w:val="7F7F7F" w:themeColor="text1" w:themeTint="80"/>
        <w:sz w:val="18"/>
        <w:szCs w:val="18"/>
      </w:rPr>
      <w:t>Strategic Communications</w:t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center" w:leader="none"/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DE65" w14:textId="44DC4030" w:rsidR="00266754" w:rsidRPr="00266754" w:rsidRDefault="00266754">
    <w:pPr>
      <w:pStyle w:val="Footer"/>
      <w:rPr>
        <w:rFonts w:ascii="Open Sans" w:hAnsi="Open Sans" w:hint="eastAsia"/>
        <w:sz w:val="18"/>
        <w:szCs w:val="18"/>
      </w:rPr>
    </w:pP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center" w:leader="none"/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0364" w14:textId="77777777" w:rsidR="00CA7176" w:rsidRDefault="00CA7176" w:rsidP="00266754">
      <w:r>
        <w:separator/>
      </w:r>
    </w:p>
  </w:footnote>
  <w:footnote w:type="continuationSeparator" w:id="0">
    <w:p w14:paraId="478CA19D" w14:textId="77777777" w:rsidR="00CA7176" w:rsidRDefault="00CA7176" w:rsidP="0026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4"/>
      <w:gridCol w:w="13686"/>
    </w:tblGrid>
    <w:tr w:rsidR="00266754" w:rsidRPr="00DB639B" w14:paraId="1808F9D6" w14:textId="77777777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228CB31" w14:textId="77777777" w:rsidR="00266754" w:rsidRPr="00124693" w:rsidRDefault="009622A7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638A" w:rsidRPr="0073638A">
            <w:rPr>
              <w:rFonts w:ascii="Calibri" w:hAnsi="Calibri"/>
              <w:b/>
              <w:noProof/>
              <w:color w:val="FFFFFF" w:themeColor="background1"/>
            </w:rPr>
            <w:t>2</w:t>
          </w:r>
          <w:r>
            <w:rPr>
              <w:rFonts w:ascii="Calibri" w:hAnsi="Calibri"/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2080086" w14:textId="4150B5A9" w:rsidR="00266754" w:rsidRPr="000D481A" w:rsidRDefault="00266754" w:rsidP="000D481A">
          <w:pPr>
            <w:pStyle w:val="Heading1"/>
            <w:spacing w:before="2" w:after="2"/>
            <w:rPr>
              <w:rFonts w:asciiTheme="minorHAnsi" w:eastAsia="Times New Roman" w:hAnsiTheme="minorHAnsi"/>
              <w:color w:val="808080" w:themeColor="background1" w:themeShade="80"/>
              <w:sz w:val="20"/>
            </w:rPr>
          </w:pPr>
        </w:p>
      </w:tc>
    </w:tr>
  </w:tbl>
  <w:p w14:paraId="2B654276" w14:textId="77777777" w:rsidR="00266754" w:rsidRDefault="0026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1AD2" w14:textId="290138C8" w:rsidR="00266754" w:rsidRDefault="00266754" w:rsidP="00A158AF"/>
  <w:p w14:paraId="4B9594FF" w14:textId="2D394149" w:rsidR="0077432B" w:rsidRDefault="00ED7C31" w:rsidP="00ED7C31">
    <w:pPr>
      <w:tabs>
        <w:tab w:val="left" w:pos="3621"/>
      </w:tabs>
    </w:pPr>
    <w:r>
      <w:tab/>
    </w:r>
  </w:p>
  <w:p w14:paraId="4202EEFF" w14:textId="47366984" w:rsidR="00A158AF" w:rsidRDefault="00A158AF" w:rsidP="00A158AF"/>
  <w:p w14:paraId="46D4BA8F" w14:textId="27C3ED4A" w:rsidR="00266754" w:rsidRDefault="00266754" w:rsidP="00A158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TI2MDM2sDQwNTRV0lEKTi0uzszPAykwqgUA2nLeHCwAAAA="/>
  </w:docVars>
  <w:rsids>
    <w:rsidRoot w:val="00AF6461"/>
    <w:rsid w:val="00000A2F"/>
    <w:rsid w:val="00000EB1"/>
    <w:rsid w:val="000D481A"/>
    <w:rsid w:val="000D7414"/>
    <w:rsid w:val="000F23DB"/>
    <w:rsid w:val="000F2A5E"/>
    <w:rsid w:val="0016015B"/>
    <w:rsid w:val="001D4746"/>
    <w:rsid w:val="001E1D14"/>
    <w:rsid w:val="00202B5F"/>
    <w:rsid w:val="00220AA2"/>
    <w:rsid w:val="00251649"/>
    <w:rsid w:val="00266754"/>
    <w:rsid w:val="00272BD0"/>
    <w:rsid w:val="002743D1"/>
    <w:rsid w:val="00284B6F"/>
    <w:rsid w:val="00287B36"/>
    <w:rsid w:val="002B528B"/>
    <w:rsid w:val="002D0021"/>
    <w:rsid w:val="002F56D9"/>
    <w:rsid w:val="0030626A"/>
    <w:rsid w:val="00312210"/>
    <w:rsid w:val="00320730"/>
    <w:rsid w:val="003738F3"/>
    <w:rsid w:val="003F4489"/>
    <w:rsid w:val="00407058"/>
    <w:rsid w:val="004303E4"/>
    <w:rsid w:val="00447247"/>
    <w:rsid w:val="00481DB6"/>
    <w:rsid w:val="00555434"/>
    <w:rsid w:val="0058682F"/>
    <w:rsid w:val="006125A8"/>
    <w:rsid w:val="00620379"/>
    <w:rsid w:val="00684371"/>
    <w:rsid w:val="00685697"/>
    <w:rsid w:val="0073638A"/>
    <w:rsid w:val="007377A0"/>
    <w:rsid w:val="0077432B"/>
    <w:rsid w:val="007C2AB7"/>
    <w:rsid w:val="007E3860"/>
    <w:rsid w:val="007F6D35"/>
    <w:rsid w:val="00800FCC"/>
    <w:rsid w:val="00821270"/>
    <w:rsid w:val="00861177"/>
    <w:rsid w:val="00871609"/>
    <w:rsid w:val="00896A1D"/>
    <w:rsid w:val="008A0C8B"/>
    <w:rsid w:val="008F28F4"/>
    <w:rsid w:val="008F2B0D"/>
    <w:rsid w:val="009277EE"/>
    <w:rsid w:val="00941282"/>
    <w:rsid w:val="009622A7"/>
    <w:rsid w:val="0098526F"/>
    <w:rsid w:val="009A6991"/>
    <w:rsid w:val="009C2C11"/>
    <w:rsid w:val="00A158AF"/>
    <w:rsid w:val="00AD74EB"/>
    <w:rsid w:val="00AF6461"/>
    <w:rsid w:val="00B73010"/>
    <w:rsid w:val="00BA22B1"/>
    <w:rsid w:val="00BA7D0D"/>
    <w:rsid w:val="00C16C6D"/>
    <w:rsid w:val="00C4506E"/>
    <w:rsid w:val="00C5093B"/>
    <w:rsid w:val="00C778B9"/>
    <w:rsid w:val="00C84F41"/>
    <w:rsid w:val="00CA7176"/>
    <w:rsid w:val="00CB13EE"/>
    <w:rsid w:val="00CE1B9E"/>
    <w:rsid w:val="00CE66D5"/>
    <w:rsid w:val="00D545CA"/>
    <w:rsid w:val="00D6724E"/>
    <w:rsid w:val="00D70810"/>
    <w:rsid w:val="00D73EB5"/>
    <w:rsid w:val="00DB1A22"/>
    <w:rsid w:val="00E23022"/>
    <w:rsid w:val="00E36E52"/>
    <w:rsid w:val="00E558DB"/>
    <w:rsid w:val="00E60676"/>
    <w:rsid w:val="00E651AA"/>
    <w:rsid w:val="00EA45F6"/>
    <w:rsid w:val="00EA746D"/>
    <w:rsid w:val="00EB174C"/>
    <w:rsid w:val="00ED7C31"/>
    <w:rsid w:val="00F87DF7"/>
    <w:rsid w:val="00FC35B7"/>
    <w:rsid w:val="00FD56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49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371"/>
  </w:style>
  <w:style w:type="paragraph" w:styleId="Heading1">
    <w:name w:val="heading 1"/>
    <w:basedOn w:val="Normal"/>
    <w:link w:val="Heading1Char"/>
    <w:uiPriority w:val="9"/>
    <w:rsid w:val="00D7081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54"/>
  </w:style>
  <w:style w:type="paragraph" w:styleId="Footer">
    <w:name w:val="footer"/>
    <w:basedOn w:val="Normal"/>
    <w:link w:val="FooterChar"/>
    <w:uiPriority w:val="99"/>
    <w:unhideWhenUsed/>
    <w:rsid w:val="0026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54"/>
  </w:style>
  <w:style w:type="character" w:customStyle="1" w:styleId="Heading1Char">
    <w:name w:val="Heading 1 Char"/>
    <w:basedOn w:val="DefaultParagraphFont"/>
    <w:link w:val="Heading1"/>
    <w:uiPriority w:val="9"/>
    <w:rsid w:val="00D70810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D70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8569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85697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B73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D48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date">
    <w:name w:val="article-date"/>
    <w:basedOn w:val="Normal"/>
    <w:rsid w:val="003F4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ews-image-caption">
    <w:name w:val="news-image-caption"/>
    <w:basedOn w:val="Normal"/>
    <w:rsid w:val="003F4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ckquote-text">
    <w:name w:val="blockquote-text"/>
    <w:basedOn w:val="DefaultParagraphFont"/>
    <w:rsid w:val="003F4489"/>
  </w:style>
  <w:style w:type="paragraph" w:customStyle="1" w:styleId="responsivenews">
    <w:name w:val="responsivenews"/>
    <w:basedOn w:val="Normal"/>
    <w:rsid w:val="003F4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8A0C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631">
              <w:marLeft w:val="13"/>
              <w:marRight w:val="13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</w:div>
            <w:div w:id="1901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66666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353">
                  <w:marLeft w:val="13"/>
                  <w:marRight w:val="13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902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7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1EA286288B74B8C2B121595B59255" ma:contentTypeVersion="13" ma:contentTypeDescription="Create a new document." ma:contentTypeScope="" ma:versionID="a3f23505006d03165255952c7c10db96">
  <xsd:schema xmlns:xsd="http://www.w3.org/2001/XMLSchema" xmlns:xs="http://www.w3.org/2001/XMLSchema" xmlns:p="http://schemas.microsoft.com/office/2006/metadata/properties" xmlns:ns3="715f196f-4523-4cbe-a547-298206be94f3" xmlns:ns4="79742f33-0442-4a67-ac33-bc65ef505e44" targetNamespace="http://schemas.microsoft.com/office/2006/metadata/properties" ma:root="true" ma:fieldsID="44bc0fa19c930f087160fde7ac86098a" ns3:_="" ns4:_="">
    <xsd:import namespace="715f196f-4523-4cbe-a547-298206be94f3"/>
    <xsd:import namespace="79742f33-0442-4a67-ac33-bc65ef505e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96f-4523-4cbe-a547-298206be9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42f33-0442-4a67-ac33-bc65ef505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B8862-C5E3-4972-B194-8C24D0A39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8AB87-237A-4227-9ECC-786E8660D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E297C-8092-4FC0-9E72-3D5CCE98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96f-4523-4cbe-a547-298206be94f3"/>
    <ds:schemaRef ds:uri="79742f33-0442-4a67-ac33-bc65ef50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5C812-4242-42D6-BCB7-3E827A47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Wragg &amp; Casas Public Relations.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Lewis</dc:creator>
  <cp:keywords/>
  <dc:description/>
  <cp:lastModifiedBy>Sonia I. Castellanos</cp:lastModifiedBy>
  <cp:revision>3</cp:revision>
  <cp:lastPrinted>2019-12-12T16:49:00Z</cp:lastPrinted>
  <dcterms:created xsi:type="dcterms:W3CDTF">2019-12-12T16:50:00Z</dcterms:created>
  <dcterms:modified xsi:type="dcterms:W3CDTF">2019-12-12T17:31:00Z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0x010100DE21EA286288B74B8C2B121595B59255</vt:lpwstr>
  </property>
</Properties>
</file>